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1939"/>
        <w:gridCol w:w="2518"/>
        <w:gridCol w:w="1875"/>
      </w:tblGrid>
      <w:tr w:rsidR="008E294D" w14:paraId="2CCDBBD5" w14:textId="77777777" w:rsidTr="008E294D">
        <w:tc>
          <w:tcPr>
            <w:tcW w:w="2538" w:type="dxa"/>
          </w:tcPr>
          <w:p w14:paraId="770E0AC3" w14:textId="77777777" w:rsidR="008E294D" w:rsidRPr="00D54243" w:rsidRDefault="00A77484">
            <w:p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Criteria</w:t>
            </w:r>
          </w:p>
        </w:tc>
        <w:tc>
          <w:tcPr>
            <w:tcW w:w="2070" w:type="dxa"/>
          </w:tcPr>
          <w:p w14:paraId="70BFDA11" w14:textId="77777777" w:rsidR="008E294D" w:rsidRDefault="00D54243">
            <w:r>
              <w:t xml:space="preserve">Excellent </w:t>
            </w:r>
          </w:p>
        </w:tc>
        <w:tc>
          <w:tcPr>
            <w:tcW w:w="2880" w:type="dxa"/>
          </w:tcPr>
          <w:p w14:paraId="0B1DA881" w14:textId="77777777" w:rsidR="008E294D" w:rsidRDefault="00D54243">
            <w:r>
              <w:t xml:space="preserve">Good </w:t>
            </w:r>
          </w:p>
        </w:tc>
        <w:tc>
          <w:tcPr>
            <w:tcW w:w="1980" w:type="dxa"/>
          </w:tcPr>
          <w:p w14:paraId="0BD606C0" w14:textId="77777777" w:rsidR="008E294D" w:rsidRDefault="00D54243">
            <w:r>
              <w:t>Not Quite</w:t>
            </w:r>
          </w:p>
        </w:tc>
      </w:tr>
      <w:tr w:rsidR="008E294D" w14:paraId="5D257885" w14:textId="77777777" w:rsidTr="008E294D">
        <w:tc>
          <w:tcPr>
            <w:tcW w:w="2538" w:type="dxa"/>
          </w:tcPr>
          <w:p w14:paraId="6BABAA2D" w14:textId="77777777" w:rsidR="008E294D" w:rsidRPr="00D54243" w:rsidRDefault="00A77484">
            <w:p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Sources –</w:t>
            </w:r>
          </w:p>
          <w:p w14:paraId="33AC6B59" w14:textId="77777777" w:rsidR="008E294D" w:rsidRPr="00D54243" w:rsidRDefault="00A77484" w:rsidP="00D14C8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1 ELA book</w:t>
            </w:r>
          </w:p>
          <w:p w14:paraId="789EF77E" w14:textId="77777777" w:rsidR="008E294D" w:rsidRPr="00D54243" w:rsidRDefault="00A77484" w:rsidP="00D14C8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 xml:space="preserve">1 Independent </w:t>
            </w:r>
          </w:p>
          <w:p w14:paraId="05898587" w14:textId="77777777" w:rsidR="008E294D" w:rsidRPr="00D54243" w:rsidRDefault="00A77484" w:rsidP="00D14C8C">
            <w:pPr>
              <w:pStyle w:val="ListParagraph"/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Book</w:t>
            </w:r>
          </w:p>
          <w:p w14:paraId="07D43D20" w14:textId="77777777" w:rsidR="008E294D" w:rsidRDefault="00A77484" w:rsidP="00841F6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 xml:space="preserve"> </w:t>
            </w:r>
            <w:r w:rsidR="00841F62">
              <w:rPr>
                <w:i/>
              </w:rPr>
              <w:t>AP Government project</w:t>
            </w:r>
          </w:p>
          <w:p w14:paraId="7439A720" w14:textId="77777777" w:rsidR="00841F62" w:rsidRDefault="00841F62" w:rsidP="00841F6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>
              <w:rPr>
                <w:i/>
              </w:rPr>
              <w:t>Conceptual Physics project</w:t>
            </w:r>
          </w:p>
          <w:p w14:paraId="62CD60CC" w14:textId="77777777" w:rsidR="00841F62" w:rsidRDefault="00841F62" w:rsidP="00841F6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>
              <w:rPr>
                <w:i/>
              </w:rPr>
              <w:t>Geometry project</w:t>
            </w:r>
          </w:p>
          <w:p w14:paraId="7C075AC8" w14:textId="77777777" w:rsidR="00172A47" w:rsidRPr="00D54243" w:rsidRDefault="00172A47" w:rsidP="00841F6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>
              <w:rPr>
                <w:i/>
              </w:rPr>
              <w:t>1 Service Learning Project</w:t>
            </w:r>
          </w:p>
        </w:tc>
        <w:tc>
          <w:tcPr>
            <w:tcW w:w="2070" w:type="dxa"/>
          </w:tcPr>
          <w:p w14:paraId="4132A158" w14:textId="77777777" w:rsidR="008E294D" w:rsidRDefault="008E294D" w:rsidP="008E294D">
            <w:r>
              <w:t xml:space="preserve">Choices demonstrate advanced academic level </w:t>
            </w:r>
          </w:p>
          <w:p w14:paraId="4E647C04" w14:textId="77777777" w:rsidR="008E294D" w:rsidRDefault="008E294D" w:rsidP="008E294D"/>
        </w:tc>
        <w:tc>
          <w:tcPr>
            <w:tcW w:w="2880" w:type="dxa"/>
          </w:tcPr>
          <w:p w14:paraId="7FF6977E" w14:textId="77777777" w:rsidR="008E294D" w:rsidRDefault="008E294D">
            <w:r>
              <w:t xml:space="preserve">Choices demonstrate average academic levels </w:t>
            </w:r>
          </w:p>
        </w:tc>
        <w:tc>
          <w:tcPr>
            <w:tcW w:w="1980" w:type="dxa"/>
          </w:tcPr>
          <w:p w14:paraId="321EA826" w14:textId="77777777" w:rsidR="008E294D" w:rsidRDefault="008E294D">
            <w:r>
              <w:t xml:space="preserve">Choices demonstrate below average academic levels </w:t>
            </w:r>
          </w:p>
        </w:tc>
      </w:tr>
      <w:tr w:rsidR="008E294D" w14:paraId="4E572F9F" w14:textId="77777777" w:rsidTr="008E294D">
        <w:tc>
          <w:tcPr>
            <w:tcW w:w="2538" w:type="dxa"/>
          </w:tcPr>
          <w:p w14:paraId="018D616F" w14:textId="77777777" w:rsidR="00841F62" w:rsidRPr="00D54243" w:rsidRDefault="00A77484">
            <w:p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Discussion/Explanation</w:t>
            </w:r>
          </w:p>
          <w:p w14:paraId="27DF8E02" w14:textId="77777777" w:rsidR="00A77484" w:rsidRPr="00A77484" w:rsidRDefault="00A77484" w:rsidP="00A77484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A77484">
              <w:rPr>
                <w:i/>
              </w:rPr>
              <w:t>Summaries</w:t>
            </w:r>
          </w:p>
          <w:p w14:paraId="46579C6C" w14:textId="77777777" w:rsidR="00A77484" w:rsidRPr="00A77484" w:rsidRDefault="00A77484" w:rsidP="00A7748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77484">
              <w:rPr>
                <w:i/>
              </w:rPr>
              <w:t>Characters</w:t>
            </w:r>
            <w:r w:rsidR="00841F62">
              <w:rPr>
                <w:i/>
              </w:rPr>
              <w:t>/discussion</w:t>
            </w:r>
          </w:p>
          <w:p w14:paraId="2A18BB55" w14:textId="77777777" w:rsidR="00A77484" w:rsidRPr="00A77484" w:rsidRDefault="00A77484" w:rsidP="00A77484">
            <w:pPr>
              <w:rPr>
                <w:i/>
              </w:rPr>
            </w:pPr>
          </w:p>
        </w:tc>
        <w:tc>
          <w:tcPr>
            <w:tcW w:w="2070" w:type="dxa"/>
          </w:tcPr>
          <w:p w14:paraId="11D770D1" w14:textId="77777777" w:rsidR="008E294D" w:rsidRDefault="008E294D">
            <w:r>
              <w:t xml:space="preserve">Demonstrates a deep level of comprehension </w:t>
            </w:r>
          </w:p>
        </w:tc>
        <w:tc>
          <w:tcPr>
            <w:tcW w:w="2880" w:type="dxa"/>
          </w:tcPr>
          <w:p w14:paraId="110FB99A" w14:textId="77777777" w:rsidR="008E294D" w:rsidRDefault="008E294D">
            <w:r>
              <w:t xml:space="preserve">Is accurate but lacks demonstration of deep comprehension </w:t>
            </w:r>
          </w:p>
        </w:tc>
        <w:tc>
          <w:tcPr>
            <w:tcW w:w="1980" w:type="dxa"/>
          </w:tcPr>
          <w:p w14:paraId="234FFADA" w14:textId="77777777" w:rsidR="008E294D" w:rsidRDefault="008E294D">
            <w:r>
              <w:t xml:space="preserve">Has inaccuracies and lacks clear comprehension </w:t>
            </w:r>
          </w:p>
        </w:tc>
      </w:tr>
      <w:tr w:rsidR="008E294D" w14:paraId="6AC4F8D7" w14:textId="77777777" w:rsidTr="008E294D">
        <w:tc>
          <w:tcPr>
            <w:tcW w:w="2538" w:type="dxa"/>
          </w:tcPr>
          <w:p w14:paraId="01CAC9F9" w14:textId="77777777" w:rsidR="008E294D" w:rsidRPr="00D54243" w:rsidRDefault="00A77484">
            <w:p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Core Values</w:t>
            </w:r>
          </w:p>
          <w:p w14:paraId="5BB2F573" w14:textId="77777777" w:rsidR="008E294D" w:rsidRPr="00D54243" w:rsidRDefault="00A77484" w:rsidP="00D14C8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Respect</w:t>
            </w:r>
          </w:p>
          <w:p w14:paraId="7B7F2C1F" w14:textId="77777777" w:rsidR="008E294D" w:rsidRPr="00D54243" w:rsidRDefault="00A77484" w:rsidP="00D14C8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Responsibility</w:t>
            </w:r>
          </w:p>
        </w:tc>
        <w:tc>
          <w:tcPr>
            <w:tcW w:w="2070" w:type="dxa"/>
          </w:tcPr>
          <w:p w14:paraId="58CC8EF5" w14:textId="77777777" w:rsidR="008E294D" w:rsidRDefault="00E920DF">
            <w:r>
              <w:t xml:space="preserve">Multiple connections that  are clear, specific,  and thoughtful </w:t>
            </w:r>
          </w:p>
        </w:tc>
        <w:tc>
          <w:tcPr>
            <w:tcW w:w="2880" w:type="dxa"/>
          </w:tcPr>
          <w:p w14:paraId="3A9523D9" w14:textId="77777777" w:rsidR="008E294D" w:rsidRDefault="00E920DF">
            <w:r>
              <w:t xml:space="preserve">Connections are clear but lack thorough explanation </w:t>
            </w:r>
          </w:p>
        </w:tc>
        <w:tc>
          <w:tcPr>
            <w:tcW w:w="1980" w:type="dxa"/>
          </w:tcPr>
          <w:p w14:paraId="068D0351" w14:textId="77777777" w:rsidR="008E294D" w:rsidRDefault="00E920DF">
            <w:r>
              <w:t>Connections are confusing and have little or no explanation</w:t>
            </w:r>
          </w:p>
        </w:tc>
      </w:tr>
      <w:tr w:rsidR="008E294D" w14:paraId="55BF5E23" w14:textId="77777777" w:rsidTr="008E294D">
        <w:tc>
          <w:tcPr>
            <w:tcW w:w="2538" w:type="dxa"/>
          </w:tcPr>
          <w:p w14:paraId="218B35B6" w14:textId="77777777" w:rsidR="008E294D" w:rsidRDefault="00A77484" w:rsidP="00172A47">
            <w:p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 xml:space="preserve">Enduring understanding </w:t>
            </w:r>
          </w:p>
          <w:p w14:paraId="74984647" w14:textId="77777777" w:rsidR="00172A47" w:rsidRPr="00172A47" w:rsidRDefault="00172A47" w:rsidP="00172A4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Time is Relative</w:t>
            </w:r>
          </w:p>
        </w:tc>
        <w:tc>
          <w:tcPr>
            <w:tcW w:w="2070" w:type="dxa"/>
          </w:tcPr>
          <w:p w14:paraId="10CD16B8" w14:textId="77777777" w:rsidR="008E294D" w:rsidRDefault="00E920DF">
            <w:r>
              <w:t xml:space="preserve">Connections are clear, specific, and thoughtful </w:t>
            </w:r>
          </w:p>
        </w:tc>
        <w:tc>
          <w:tcPr>
            <w:tcW w:w="2880" w:type="dxa"/>
          </w:tcPr>
          <w:p w14:paraId="26ED4D50" w14:textId="77777777" w:rsidR="008E294D" w:rsidRDefault="00E920DF">
            <w:r>
              <w:t>Connections are clear but lack thorough explanation</w:t>
            </w:r>
          </w:p>
        </w:tc>
        <w:tc>
          <w:tcPr>
            <w:tcW w:w="1980" w:type="dxa"/>
          </w:tcPr>
          <w:p w14:paraId="78BBBFF0" w14:textId="77777777" w:rsidR="008E294D" w:rsidRDefault="00E920DF">
            <w:r>
              <w:t>Connections are confusing and have little or no explanation</w:t>
            </w:r>
          </w:p>
        </w:tc>
      </w:tr>
      <w:tr w:rsidR="008E294D" w14:paraId="4475FC46" w14:textId="77777777" w:rsidTr="008E294D">
        <w:tc>
          <w:tcPr>
            <w:tcW w:w="2538" w:type="dxa"/>
          </w:tcPr>
          <w:p w14:paraId="298B399C" w14:textId="77777777" w:rsidR="008E294D" w:rsidRPr="00D54243" w:rsidRDefault="00A77484">
            <w:p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Personal Connections</w:t>
            </w:r>
          </w:p>
        </w:tc>
        <w:tc>
          <w:tcPr>
            <w:tcW w:w="2070" w:type="dxa"/>
          </w:tcPr>
          <w:p w14:paraId="5D2DE7CB" w14:textId="77777777" w:rsidR="008E294D" w:rsidRDefault="00E920DF">
            <w:r>
              <w:t>Multiple connections that are clear, specific, and thoughtful</w:t>
            </w:r>
          </w:p>
        </w:tc>
        <w:tc>
          <w:tcPr>
            <w:tcW w:w="2880" w:type="dxa"/>
          </w:tcPr>
          <w:p w14:paraId="45223395" w14:textId="77777777" w:rsidR="008E294D" w:rsidRDefault="00E920DF">
            <w:r>
              <w:t>Connections are clear but lack thorough explanation</w:t>
            </w:r>
          </w:p>
        </w:tc>
        <w:tc>
          <w:tcPr>
            <w:tcW w:w="1980" w:type="dxa"/>
          </w:tcPr>
          <w:p w14:paraId="4C21B6FE" w14:textId="77777777" w:rsidR="008E294D" w:rsidRDefault="00E920DF">
            <w:r>
              <w:t xml:space="preserve">Connections are confusing and have little or no explanation </w:t>
            </w:r>
          </w:p>
        </w:tc>
      </w:tr>
      <w:tr w:rsidR="008E294D" w14:paraId="6DFD0FE0" w14:textId="77777777" w:rsidTr="008E294D">
        <w:tc>
          <w:tcPr>
            <w:tcW w:w="2538" w:type="dxa"/>
          </w:tcPr>
          <w:p w14:paraId="7D5BE6A3" w14:textId="77777777" w:rsidR="008E294D" w:rsidRPr="00D54243" w:rsidRDefault="00A77484">
            <w:p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Collection of Evidence</w:t>
            </w:r>
          </w:p>
          <w:p w14:paraId="49ABF9EB" w14:textId="77777777" w:rsidR="008E294D" w:rsidRPr="00D54243" w:rsidRDefault="00A77484" w:rsidP="00D14C8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Writing assign.</w:t>
            </w:r>
          </w:p>
          <w:p w14:paraId="659F8C34" w14:textId="77777777" w:rsidR="008E294D" w:rsidRPr="00D54243" w:rsidRDefault="00A77484" w:rsidP="00D14C8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art project</w:t>
            </w:r>
          </w:p>
          <w:p w14:paraId="34D28CF2" w14:textId="77777777" w:rsidR="008E294D" w:rsidRPr="00D54243" w:rsidRDefault="00A77484" w:rsidP="00D14C8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science lab</w:t>
            </w:r>
          </w:p>
          <w:p w14:paraId="0C75E287" w14:textId="77777777" w:rsidR="008E294D" w:rsidRPr="00D54243" w:rsidRDefault="00A77484" w:rsidP="00D14C8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>etc.</w:t>
            </w:r>
          </w:p>
        </w:tc>
        <w:tc>
          <w:tcPr>
            <w:tcW w:w="2070" w:type="dxa"/>
          </w:tcPr>
          <w:p w14:paraId="21801AE1" w14:textId="77777777" w:rsidR="008E294D" w:rsidRDefault="00E920DF">
            <w:r>
              <w:t xml:space="preserve">Multiple, high quality examples </w:t>
            </w:r>
          </w:p>
        </w:tc>
        <w:tc>
          <w:tcPr>
            <w:tcW w:w="2880" w:type="dxa"/>
          </w:tcPr>
          <w:p w14:paraId="4A93E84E" w14:textId="77777777" w:rsidR="008E294D" w:rsidRDefault="00E920DF">
            <w:r>
              <w:t>Limited number and quality of examples</w:t>
            </w:r>
          </w:p>
        </w:tc>
        <w:tc>
          <w:tcPr>
            <w:tcW w:w="1980" w:type="dxa"/>
          </w:tcPr>
          <w:p w14:paraId="2743C584" w14:textId="77777777" w:rsidR="008E294D" w:rsidRDefault="00E920DF">
            <w:r>
              <w:t xml:space="preserve">Few examples lacking in quality </w:t>
            </w:r>
          </w:p>
        </w:tc>
      </w:tr>
      <w:tr w:rsidR="008E294D" w14:paraId="335FBB43" w14:textId="77777777" w:rsidTr="008E294D">
        <w:tc>
          <w:tcPr>
            <w:tcW w:w="2538" w:type="dxa"/>
          </w:tcPr>
          <w:p w14:paraId="2056E3B0" w14:textId="77777777" w:rsidR="008E294D" w:rsidRDefault="00A77484" w:rsidP="00841F62">
            <w:pPr>
              <w:spacing w:after="200" w:line="276" w:lineRule="auto"/>
              <w:rPr>
                <w:i/>
              </w:rPr>
            </w:pPr>
            <w:r w:rsidRPr="00A77484">
              <w:rPr>
                <w:i/>
              </w:rPr>
              <w:t xml:space="preserve"> Power Point</w:t>
            </w:r>
            <w:r w:rsidR="00D54243">
              <w:rPr>
                <w:i/>
              </w:rPr>
              <w:t xml:space="preserve"> – </w:t>
            </w:r>
          </w:p>
          <w:p w14:paraId="40698C36" w14:textId="77777777" w:rsidR="00841F62" w:rsidRDefault="00BE4EFB" w:rsidP="00BE4EF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15 slides</w:t>
            </w:r>
          </w:p>
          <w:p w14:paraId="2C34D314" w14:textId="77777777" w:rsidR="00BE4EFB" w:rsidRDefault="00BE4EFB" w:rsidP="00BE4EF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At least one purposeful animation</w:t>
            </w:r>
          </w:p>
          <w:p w14:paraId="0192697B" w14:textId="77777777" w:rsidR="00BE4EFB" w:rsidRDefault="00BE4EFB" w:rsidP="00BE4EF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MLA citations </w:t>
            </w:r>
          </w:p>
          <w:p w14:paraId="68E54489" w14:textId="77777777" w:rsidR="00BE4EFB" w:rsidRDefault="00BE4EFB" w:rsidP="00BE4EFB">
            <w:pPr>
              <w:rPr>
                <w:i/>
              </w:rPr>
            </w:pPr>
          </w:p>
          <w:p w14:paraId="3E832618" w14:textId="77777777" w:rsidR="00BE4EFB" w:rsidRPr="00BE4EFB" w:rsidRDefault="00BE4EFB" w:rsidP="00BE4EFB">
            <w:pPr>
              <w:spacing w:after="200" w:line="276" w:lineRule="auto"/>
              <w:rPr>
                <w:i/>
              </w:rPr>
            </w:pPr>
          </w:p>
        </w:tc>
        <w:tc>
          <w:tcPr>
            <w:tcW w:w="2070" w:type="dxa"/>
          </w:tcPr>
          <w:p w14:paraId="4859425B" w14:textId="77777777" w:rsidR="003D05AB" w:rsidRDefault="003D05AB">
            <w:r>
              <w:lastRenderedPageBreak/>
              <w:t>Well planned and constructed for maximum impact on audience</w:t>
            </w:r>
          </w:p>
        </w:tc>
        <w:tc>
          <w:tcPr>
            <w:tcW w:w="2880" w:type="dxa"/>
          </w:tcPr>
          <w:p w14:paraId="23537C85" w14:textId="77777777" w:rsidR="008E294D" w:rsidRDefault="003D05AB">
            <w:r>
              <w:t>Basically well planned and constructed but may have elements that are distracting to an audience</w:t>
            </w:r>
          </w:p>
        </w:tc>
        <w:tc>
          <w:tcPr>
            <w:tcW w:w="1980" w:type="dxa"/>
          </w:tcPr>
          <w:p w14:paraId="54DCBD87" w14:textId="77777777" w:rsidR="008E294D" w:rsidRDefault="003D05AB">
            <w:r>
              <w:t>Poorly planned and constructed</w:t>
            </w:r>
          </w:p>
        </w:tc>
      </w:tr>
      <w:tr w:rsidR="008E294D" w14:paraId="150FD868" w14:textId="77777777" w:rsidTr="008E294D">
        <w:tc>
          <w:tcPr>
            <w:tcW w:w="2538" w:type="dxa"/>
          </w:tcPr>
          <w:p w14:paraId="7A9FBD4C" w14:textId="77777777" w:rsidR="00A77484" w:rsidRPr="00A77484" w:rsidRDefault="00A77484" w:rsidP="00A77484">
            <w:pPr>
              <w:rPr>
                <w:i/>
              </w:rPr>
            </w:pPr>
            <w:r w:rsidRPr="00A77484">
              <w:rPr>
                <w:i/>
              </w:rPr>
              <w:lastRenderedPageBreak/>
              <w:t>Presentation Deliver</w:t>
            </w:r>
            <w:r w:rsidR="00172A47">
              <w:rPr>
                <w:i/>
              </w:rPr>
              <w:t>y</w:t>
            </w:r>
            <w:bookmarkStart w:id="0" w:name="_GoBack"/>
            <w:bookmarkEnd w:id="0"/>
          </w:p>
          <w:p w14:paraId="5D2E0325" w14:textId="77777777" w:rsidR="00A77484" w:rsidRPr="00A77484" w:rsidRDefault="00A77484" w:rsidP="00A7748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484">
              <w:rPr>
                <w:i/>
              </w:rPr>
              <w:t>Organization</w:t>
            </w:r>
          </w:p>
          <w:p w14:paraId="493B8A11" w14:textId="77777777" w:rsidR="00A77484" w:rsidRPr="00A77484" w:rsidRDefault="00A77484" w:rsidP="00A7748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484">
              <w:rPr>
                <w:i/>
              </w:rPr>
              <w:t>Posture</w:t>
            </w:r>
          </w:p>
          <w:p w14:paraId="0C2C9009" w14:textId="77777777" w:rsidR="00A77484" w:rsidRPr="00A77484" w:rsidRDefault="00A77484" w:rsidP="00A7748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484">
              <w:rPr>
                <w:i/>
              </w:rPr>
              <w:t>Eye contact</w:t>
            </w:r>
          </w:p>
          <w:p w14:paraId="249E654A" w14:textId="77777777" w:rsidR="00A77484" w:rsidRPr="00A77484" w:rsidRDefault="00A77484" w:rsidP="00A7748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484">
              <w:rPr>
                <w:i/>
              </w:rPr>
              <w:t>Facial expression</w:t>
            </w:r>
          </w:p>
          <w:p w14:paraId="6BA08E50" w14:textId="77777777" w:rsidR="00A77484" w:rsidRPr="00A77484" w:rsidRDefault="00A77484" w:rsidP="00A7748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484">
              <w:rPr>
                <w:i/>
              </w:rPr>
              <w:t>Dress</w:t>
            </w:r>
          </w:p>
          <w:p w14:paraId="09808961" w14:textId="77777777" w:rsidR="00A77484" w:rsidRPr="00A77484" w:rsidRDefault="00A77484" w:rsidP="00A7748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484">
              <w:rPr>
                <w:i/>
              </w:rPr>
              <w:t>Confidence</w:t>
            </w:r>
          </w:p>
          <w:p w14:paraId="2322FA86" w14:textId="77777777" w:rsidR="00A77484" w:rsidRPr="00A77484" w:rsidRDefault="00A77484" w:rsidP="00A7748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484">
              <w:rPr>
                <w:i/>
              </w:rPr>
              <w:t>Interaction with panel</w:t>
            </w:r>
          </w:p>
          <w:p w14:paraId="0FF1A792" w14:textId="77777777" w:rsidR="00A77484" w:rsidRPr="00A77484" w:rsidRDefault="00A77484" w:rsidP="00A7748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7484">
              <w:rPr>
                <w:i/>
              </w:rPr>
              <w:t xml:space="preserve">Answering questions </w:t>
            </w:r>
          </w:p>
        </w:tc>
        <w:tc>
          <w:tcPr>
            <w:tcW w:w="2070" w:type="dxa"/>
          </w:tcPr>
          <w:p w14:paraId="44B64B0E" w14:textId="77777777" w:rsidR="008E294D" w:rsidRDefault="00D54243">
            <w:r>
              <w:t>Consistently effective, professional, well planned and  rehearsed presentation</w:t>
            </w:r>
          </w:p>
        </w:tc>
        <w:tc>
          <w:tcPr>
            <w:tcW w:w="2880" w:type="dxa"/>
          </w:tcPr>
          <w:p w14:paraId="206A28B6" w14:textId="77777777" w:rsidR="00A77484" w:rsidRDefault="00D54243" w:rsidP="00A77484">
            <w:r>
              <w:t>Overall well organized and rehearsed presentation that may need more work in some areas</w:t>
            </w:r>
          </w:p>
        </w:tc>
        <w:tc>
          <w:tcPr>
            <w:tcW w:w="1980" w:type="dxa"/>
          </w:tcPr>
          <w:p w14:paraId="23A892AE" w14:textId="77777777" w:rsidR="008E294D" w:rsidRDefault="00D54243">
            <w:r>
              <w:t xml:space="preserve">Demonstrates a lack of preparation and rehearsal </w:t>
            </w:r>
          </w:p>
        </w:tc>
      </w:tr>
      <w:tr w:rsidR="008E294D" w14:paraId="2306534F" w14:textId="77777777" w:rsidTr="008E294D">
        <w:tc>
          <w:tcPr>
            <w:tcW w:w="2538" w:type="dxa"/>
          </w:tcPr>
          <w:p w14:paraId="1BEDD44B" w14:textId="77777777" w:rsidR="008E294D" w:rsidRPr="00D54243" w:rsidRDefault="008E294D">
            <w:pPr>
              <w:spacing w:after="200" w:line="276" w:lineRule="auto"/>
              <w:rPr>
                <w:i/>
              </w:rPr>
            </w:pPr>
          </w:p>
        </w:tc>
        <w:tc>
          <w:tcPr>
            <w:tcW w:w="2070" w:type="dxa"/>
          </w:tcPr>
          <w:p w14:paraId="0DF5F1CE" w14:textId="77777777" w:rsidR="008E294D" w:rsidRDefault="008E294D"/>
        </w:tc>
        <w:tc>
          <w:tcPr>
            <w:tcW w:w="2880" w:type="dxa"/>
          </w:tcPr>
          <w:p w14:paraId="2F4A13ED" w14:textId="77777777" w:rsidR="008E294D" w:rsidRDefault="008E294D"/>
        </w:tc>
        <w:tc>
          <w:tcPr>
            <w:tcW w:w="1980" w:type="dxa"/>
          </w:tcPr>
          <w:p w14:paraId="47EB2564" w14:textId="77777777" w:rsidR="008E294D" w:rsidRDefault="008E294D"/>
        </w:tc>
      </w:tr>
    </w:tbl>
    <w:p w14:paraId="44B6B958" w14:textId="77777777" w:rsidR="007132C0" w:rsidRDefault="007132C0"/>
    <w:sectPr w:rsidR="007132C0" w:rsidSect="007132C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B8477" w14:textId="77777777" w:rsidR="0024467B" w:rsidRDefault="0024467B" w:rsidP="00D54243">
      <w:pPr>
        <w:spacing w:after="0" w:line="240" w:lineRule="auto"/>
      </w:pPr>
      <w:r>
        <w:separator/>
      </w:r>
    </w:p>
  </w:endnote>
  <w:endnote w:type="continuationSeparator" w:id="0">
    <w:p w14:paraId="1EC6452F" w14:textId="77777777" w:rsidR="0024467B" w:rsidRDefault="0024467B" w:rsidP="00D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12EED" w14:textId="77777777" w:rsidR="0024467B" w:rsidRDefault="0024467B" w:rsidP="00D54243">
      <w:pPr>
        <w:spacing w:after="0" w:line="240" w:lineRule="auto"/>
      </w:pPr>
      <w:r>
        <w:separator/>
      </w:r>
    </w:p>
  </w:footnote>
  <w:footnote w:type="continuationSeparator" w:id="0">
    <w:p w14:paraId="73BEFF94" w14:textId="77777777" w:rsidR="0024467B" w:rsidRDefault="0024467B" w:rsidP="00D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FE8BD" w14:textId="77777777" w:rsidR="00D54243" w:rsidRDefault="0014409A">
    <w:pPr>
      <w:pStyle w:val="Header"/>
    </w:pPr>
    <w:r>
      <w:t>10</w:t>
    </w:r>
    <w:r w:rsidR="00A77484" w:rsidRPr="00A77484">
      <w:rPr>
        <w:vertAlign w:val="superscript"/>
      </w:rPr>
      <w:t>th</w:t>
    </w:r>
    <w:r w:rsidR="00D54243">
      <w:t xml:space="preserve"> Grade Presentation of Learning Rubric </w:t>
    </w:r>
  </w:p>
  <w:p w14:paraId="7CF081FC" w14:textId="77777777" w:rsidR="00D54243" w:rsidRDefault="00D542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949"/>
    <w:multiLevelType w:val="hybridMultilevel"/>
    <w:tmpl w:val="FDFE8E54"/>
    <w:lvl w:ilvl="0" w:tplc="2E98FF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A31A7"/>
    <w:multiLevelType w:val="hybridMultilevel"/>
    <w:tmpl w:val="45CC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686A"/>
    <w:multiLevelType w:val="hybridMultilevel"/>
    <w:tmpl w:val="CD44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85316"/>
    <w:multiLevelType w:val="hybridMultilevel"/>
    <w:tmpl w:val="7A8E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6EA7"/>
    <w:multiLevelType w:val="hybridMultilevel"/>
    <w:tmpl w:val="8EF2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2A1F"/>
    <w:multiLevelType w:val="hybridMultilevel"/>
    <w:tmpl w:val="054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93814"/>
    <w:multiLevelType w:val="hybridMultilevel"/>
    <w:tmpl w:val="2410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24DBE"/>
    <w:multiLevelType w:val="hybridMultilevel"/>
    <w:tmpl w:val="F026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C"/>
    <w:rsid w:val="0014409A"/>
    <w:rsid w:val="00172A47"/>
    <w:rsid w:val="0024467B"/>
    <w:rsid w:val="003C0C2F"/>
    <w:rsid w:val="003D05AB"/>
    <w:rsid w:val="005B45EB"/>
    <w:rsid w:val="007132C0"/>
    <w:rsid w:val="00841F62"/>
    <w:rsid w:val="008E294D"/>
    <w:rsid w:val="00A77484"/>
    <w:rsid w:val="00B91FC8"/>
    <w:rsid w:val="00BE4EFB"/>
    <w:rsid w:val="00CF56A0"/>
    <w:rsid w:val="00D14C8C"/>
    <w:rsid w:val="00D54243"/>
    <w:rsid w:val="00DE3C8D"/>
    <w:rsid w:val="00E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72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43"/>
  </w:style>
  <w:style w:type="paragraph" w:styleId="Footer">
    <w:name w:val="footer"/>
    <w:basedOn w:val="Normal"/>
    <w:link w:val="FooterChar"/>
    <w:uiPriority w:val="99"/>
    <w:unhideWhenUsed/>
    <w:rsid w:val="00D5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43"/>
  </w:style>
  <w:style w:type="paragraph" w:styleId="BalloonText">
    <w:name w:val="Balloon Text"/>
    <w:basedOn w:val="Normal"/>
    <w:link w:val="BalloonTextChar"/>
    <w:uiPriority w:val="99"/>
    <w:semiHidden/>
    <w:unhideWhenUsed/>
    <w:rsid w:val="0084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43"/>
  </w:style>
  <w:style w:type="paragraph" w:styleId="Footer">
    <w:name w:val="footer"/>
    <w:basedOn w:val="Normal"/>
    <w:link w:val="FooterChar"/>
    <w:uiPriority w:val="99"/>
    <w:unhideWhenUsed/>
    <w:rsid w:val="00D5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43"/>
  </w:style>
  <w:style w:type="paragraph" w:styleId="BalloonText">
    <w:name w:val="Balloon Text"/>
    <w:basedOn w:val="Normal"/>
    <w:link w:val="BalloonTextChar"/>
    <w:uiPriority w:val="99"/>
    <w:semiHidden/>
    <w:unhideWhenUsed/>
    <w:rsid w:val="0084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4B1A-5B8E-2346-B2A4-B3B442C2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mlease</dc:creator>
  <cp:lastModifiedBy>Laura Drossner</cp:lastModifiedBy>
  <cp:revision>3</cp:revision>
  <dcterms:created xsi:type="dcterms:W3CDTF">2012-12-05T13:24:00Z</dcterms:created>
  <dcterms:modified xsi:type="dcterms:W3CDTF">2012-12-05T13:25:00Z</dcterms:modified>
</cp:coreProperties>
</file>